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2569">
      <w:pPr>
        <w:spacing w:before="312" w:beforeLines="100" w:after="156" w:afterLines="50"/>
        <w:jc w:val="center"/>
        <w:rPr>
          <w:rFonts w:hint="default" w:ascii="Calibri" w:hAnsi="Calibri" w:eastAsia="仿宋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仿宋"/>
          <w:b/>
          <w:sz w:val="32"/>
          <w:szCs w:val="32"/>
          <w:lang w:val="en-US" w:eastAsia="zh-CN"/>
        </w:rPr>
        <w:t>电子申请材料</w:t>
      </w:r>
      <w:r>
        <w:rPr>
          <w:rFonts w:hint="eastAsia" w:ascii="Calibri" w:hAnsi="Calibri" w:eastAsia="仿宋"/>
          <w:b/>
          <w:sz w:val="32"/>
          <w:szCs w:val="32"/>
        </w:rPr>
        <w:t>提交</w:t>
      </w:r>
      <w:r>
        <w:rPr>
          <w:rFonts w:hint="eastAsia" w:ascii="Calibri" w:hAnsi="Calibri" w:eastAsia="仿宋"/>
          <w:b/>
          <w:sz w:val="32"/>
          <w:szCs w:val="32"/>
          <w:lang w:val="en-US" w:eastAsia="zh-CN"/>
        </w:rPr>
        <w:t>操作指南</w:t>
      </w:r>
      <w:bookmarkStart w:id="0" w:name="_GoBack"/>
      <w:bookmarkEnd w:id="0"/>
    </w:p>
    <w:p w14:paraId="175613CC">
      <w:pPr>
        <w:spacing w:line="560" w:lineRule="exact"/>
        <w:ind w:firstLine="560" w:firstLineChars="200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>为</w:t>
      </w:r>
      <w:r>
        <w:rPr>
          <w:rFonts w:ascii="Calibri" w:hAnsi="Calibri" w:eastAsia="仿宋"/>
          <w:sz w:val="28"/>
          <w:szCs w:val="28"/>
        </w:rPr>
        <w:t>便于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考生完成电子版材料的</w:t>
      </w:r>
      <w:r>
        <w:rPr>
          <w:rFonts w:ascii="Calibri" w:hAnsi="Calibri" w:eastAsia="仿宋"/>
          <w:sz w:val="28"/>
          <w:szCs w:val="28"/>
        </w:rPr>
        <w:t>提交，请认真</w:t>
      </w:r>
      <w:r>
        <w:rPr>
          <w:rFonts w:hint="eastAsia" w:ascii="Calibri" w:hAnsi="Calibri" w:eastAsia="仿宋"/>
          <w:sz w:val="28"/>
          <w:szCs w:val="28"/>
        </w:rPr>
        <w:t>阅读以下</w:t>
      </w:r>
      <w:r>
        <w:rPr>
          <w:rFonts w:ascii="Calibri" w:hAnsi="Calibri" w:eastAsia="仿宋"/>
          <w:sz w:val="28"/>
          <w:szCs w:val="28"/>
        </w:rPr>
        <w:t>须知，</w:t>
      </w:r>
      <w:r>
        <w:rPr>
          <w:rFonts w:hint="eastAsia" w:ascii="Calibri" w:hAnsi="Calibri" w:eastAsia="仿宋"/>
          <w:sz w:val="28"/>
          <w:szCs w:val="28"/>
        </w:rPr>
        <w:t>并</w:t>
      </w:r>
      <w:r>
        <w:rPr>
          <w:rFonts w:ascii="Calibri" w:hAnsi="Calibri" w:eastAsia="仿宋"/>
          <w:sz w:val="28"/>
          <w:szCs w:val="28"/>
        </w:rPr>
        <w:t>在规定时间</w:t>
      </w:r>
      <w:r>
        <w:rPr>
          <w:rFonts w:hint="eastAsia" w:ascii="Calibri" w:hAnsi="Calibri" w:eastAsia="仿宋"/>
          <w:sz w:val="28"/>
          <w:szCs w:val="28"/>
        </w:rPr>
        <w:t>（</w:t>
      </w:r>
      <w:r>
        <w:rPr>
          <w:rFonts w:ascii="Calibri" w:hAnsi="Calibri" w:eastAsia="仿宋"/>
          <w:sz w:val="28"/>
          <w:szCs w:val="28"/>
        </w:rPr>
        <w:t>2025</w:t>
      </w:r>
      <w:r>
        <w:rPr>
          <w:rFonts w:hint="eastAsia" w:ascii="Calibri" w:hAnsi="Calibri" w:eastAsia="仿宋"/>
          <w:sz w:val="28"/>
          <w:szCs w:val="28"/>
        </w:rPr>
        <w:t>年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8</w:t>
      </w:r>
      <w:r>
        <w:rPr>
          <w:rFonts w:hint="eastAsia" w:ascii="Calibri" w:hAnsi="Calibri" w:eastAsia="仿宋"/>
          <w:sz w:val="28"/>
          <w:szCs w:val="28"/>
        </w:rPr>
        <w:t>月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11</w:t>
      </w:r>
      <w:r>
        <w:rPr>
          <w:rFonts w:hint="eastAsia" w:ascii="Calibri" w:hAnsi="Calibri" w:eastAsia="仿宋"/>
          <w:sz w:val="28"/>
          <w:szCs w:val="28"/>
        </w:rPr>
        <w:t>日）</w:t>
      </w:r>
      <w:r>
        <w:rPr>
          <w:rFonts w:ascii="Calibri" w:hAnsi="Calibri" w:eastAsia="仿宋"/>
          <w:sz w:val="28"/>
          <w:szCs w:val="28"/>
        </w:rPr>
        <w:t>前完成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电子材料</w:t>
      </w:r>
      <w:r>
        <w:rPr>
          <w:rFonts w:ascii="Calibri" w:hAnsi="Calibri" w:eastAsia="仿宋"/>
          <w:sz w:val="28"/>
          <w:szCs w:val="28"/>
        </w:rPr>
        <w:t>提交工作。</w:t>
      </w:r>
    </w:p>
    <w:p w14:paraId="1539FF06">
      <w:pPr>
        <w:spacing w:line="560" w:lineRule="exact"/>
        <w:ind w:firstLine="560" w:firstLineChars="200"/>
        <w:rPr>
          <w:rFonts w:hint="default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b w:val="0"/>
          <w:bCs/>
          <w:sz w:val="28"/>
          <w:szCs w:val="28"/>
          <w:lang w:val="en-US" w:eastAsia="zh-CN"/>
        </w:rPr>
        <w:t>1.访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问：</w:t>
      </w:r>
      <w:r>
        <w:rPr>
          <w:rFonts w:hint="default" w:ascii="Calibri" w:hAnsi="Calibri" w:eastAsia="仿宋"/>
          <w:sz w:val="28"/>
          <w:szCs w:val="28"/>
          <w:lang w:val="en-US" w:eastAsia="zh-CN"/>
        </w:rPr>
        <w:fldChar w:fldCharType="begin"/>
      </w:r>
      <w:r>
        <w:rPr>
          <w:rFonts w:hint="default" w:ascii="Calibri" w:hAnsi="Calibri" w:eastAsia="仿宋"/>
          <w:sz w:val="28"/>
          <w:szCs w:val="28"/>
          <w:lang w:val="en-US" w:eastAsia="zh-CN"/>
        </w:rPr>
        <w:instrText xml:space="preserve"> HYPERLINK "https://pan.baidu.com/" </w:instrText>
      </w:r>
      <w:r>
        <w:rPr>
          <w:rFonts w:hint="default" w:ascii="Calibri" w:hAnsi="Calibri" w:eastAsia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Calibri" w:hAnsi="Calibri" w:eastAsia="仿宋"/>
          <w:sz w:val="28"/>
          <w:szCs w:val="28"/>
          <w:lang w:val="en-US" w:eastAsia="zh-CN"/>
        </w:rPr>
        <w:t>https://pan.baidu.com/</w:t>
      </w:r>
      <w:r>
        <w:rPr>
          <w:rFonts w:hint="default" w:ascii="Calibri" w:hAnsi="Calibri" w:eastAsia="仿宋"/>
          <w:sz w:val="28"/>
          <w:szCs w:val="28"/>
          <w:lang w:val="en-US" w:eastAsia="zh-CN"/>
        </w:rPr>
        <w:fldChar w:fldCharType="end"/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 xml:space="preserve">  点击“去登录”</w:t>
      </w:r>
    </w:p>
    <w:p w14:paraId="09D6024B">
      <w:pPr>
        <w:spacing w:line="560" w:lineRule="exact"/>
        <w:rPr>
          <w:rFonts w:hint="default" w:ascii="Calibri" w:hAnsi="Calibri" w:eastAsia="仿宋"/>
          <w:sz w:val="28"/>
          <w:szCs w:val="28"/>
          <w:lang w:val="en-US" w:eastAsia="zh-CN"/>
        </w:rPr>
      </w:pPr>
      <w:r>
        <w:rPr>
          <w:rFonts w:hint="default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145415</wp:posOffset>
            </wp:positionV>
            <wp:extent cx="3920490" cy="2873375"/>
            <wp:effectExtent l="0" t="0" r="3810" b="3175"/>
            <wp:wrapTopAndBottom/>
            <wp:docPr id="5" name="图片 5" descr="175282894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2828944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01698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default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1117600</wp:posOffset>
            </wp:positionV>
            <wp:extent cx="4134485" cy="2564130"/>
            <wp:effectExtent l="0" t="0" r="18415" b="7620"/>
            <wp:wrapTopAndBottom/>
            <wp:docPr id="6" name="图片 6" descr="175282942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28294238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已有百度云盘账号的，选择“扫码登录”或“账号登录”，没有百度云盘账号的，选择“短信登录”，验证即登录，未注册将自动创建百度账号。</w:t>
      </w:r>
    </w:p>
    <w:p w14:paraId="2D205C07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824865</wp:posOffset>
            </wp:positionV>
            <wp:extent cx="5542915" cy="1889760"/>
            <wp:effectExtent l="0" t="0" r="635" b="15240"/>
            <wp:wrapTopAndBottom/>
            <wp:docPr id="7" name="图片 7" descr="175282971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28297142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仿宋"/>
          <w:sz w:val="28"/>
          <w:szCs w:val="28"/>
        </w:rPr>
        <w:t>请在百度网盘</w:t>
      </w:r>
      <w:r>
        <w:rPr>
          <w:rFonts w:ascii="Calibri" w:hAnsi="Calibri" w:eastAsia="仿宋"/>
          <w:sz w:val="28"/>
          <w:szCs w:val="28"/>
        </w:rPr>
        <w:t>中</w:t>
      </w:r>
      <w:r>
        <w:rPr>
          <w:rFonts w:hint="eastAsia" w:ascii="Calibri" w:hAnsi="Calibri" w:eastAsia="仿宋"/>
          <w:sz w:val="28"/>
          <w:szCs w:val="28"/>
        </w:rPr>
        <w:t>创建</w:t>
      </w:r>
      <w:r>
        <w:rPr>
          <w:rFonts w:ascii="Calibri" w:hAnsi="Calibri" w:eastAsia="仿宋"/>
          <w:sz w:val="28"/>
          <w:szCs w:val="28"/>
        </w:rPr>
        <w:t>文件夹，</w:t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文件夹命名规则为：姓名-2025年9月学位申请材料</w:t>
      </w:r>
    </w:p>
    <w:p w14:paraId="2F8E96AF">
      <w:pPr>
        <w:numPr>
          <w:ilvl w:val="0"/>
          <w:numId w:val="0"/>
        </w:numPr>
        <w:spacing w:line="560" w:lineRule="exact"/>
        <w:ind w:leftChars="200"/>
        <w:rPr>
          <w:rFonts w:hint="eastAsia" w:ascii="Calibri" w:hAnsi="Calibri" w:eastAsia="仿宋"/>
          <w:sz w:val="28"/>
          <w:szCs w:val="28"/>
          <w:lang w:val="en-US" w:eastAsia="zh-CN"/>
        </w:rPr>
      </w:pPr>
    </w:p>
    <w:p w14:paraId="1C61B963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打开文件夹，点击“上传”，选中电脑中的已准备好的申请文件，电子申请材料必</w:t>
      </w:r>
      <w:r>
        <w:rPr>
          <w:rFonts w:hint="eastAsia" w:ascii="Calibri" w:hAnsi="Calibri" w:eastAsia="仿宋"/>
          <w:sz w:val="28"/>
          <w:szCs w:val="28"/>
        </w:rPr>
        <w:t>须</w:t>
      </w:r>
      <w:r>
        <w:rPr>
          <w:rFonts w:ascii="Calibri" w:hAnsi="Calibri" w:eastAsia="仿宋"/>
          <w:sz w:val="28"/>
          <w:szCs w:val="28"/>
        </w:rPr>
        <w:t>包含以下文件：</w:t>
      </w:r>
    </w:p>
    <w:p w14:paraId="35664FD5">
      <w:pPr>
        <w:spacing w:line="560" w:lineRule="exact"/>
        <w:ind w:firstLine="560" w:firstLineChars="200"/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</w:pPr>
    </w:p>
    <w:p w14:paraId="5EFB4489">
      <w:pPr>
        <w:spacing w:line="560" w:lineRule="exact"/>
        <w:ind w:firstLine="560" w:firstLineChars="200"/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162560</wp:posOffset>
            </wp:positionV>
            <wp:extent cx="5476875" cy="1502410"/>
            <wp:effectExtent l="0" t="0" r="0" b="0"/>
            <wp:wrapTopAndBottom/>
            <wp:docPr id="10" name="图片 10" descr="175282988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52829883082"/>
                    <pic:cNvPicPr>
                      <a:picLocks noChangeAspect="1"/>
                    </pic:cNvPicPr>
                  </pic:nvPicPr>
                  <pic:blipFill>
                    <a:blip r:embed="rId7"/>
                    <a:srcRect b="2629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  <w:t>学位信息汇总表（附件2）</w:t>
      </w:r>
    </w:p>
    <w:p w14:paraId="00EAB23E">
      <w:pPr>
        <w:spacing w:line="560" w:lineRule="exact"/>
        <w:ind w:firstLine="560" w:firstLineChars="200"/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  <w:t>毕业论文（设计）的电子版</w:t>
      </w:r>
    </w:p>
    <w:p w14:paraId="155498A8">
      <w:pPr>
        <w:spacing w:line="560" w:lineRule="exact"/>
        <w:ind w:firstLine="560" w:firstLineChars="200"/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  <w:t>毕业论文（设计）的完整版查重报告（提交论文终稿当时的查重报告）</w:t>
      </w:r>
    </w:p>
    <w:p w14:paraId="73BE61DD">
      <w:pPr>
        <w:spacing w:line="560" w:lineRule="exact"/>
        <w:ind w:firstLine="560" w:firstLineChars="200"/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  <w:t>毕业论文（设计）信息基表（附件4）</w:t>
      </w:r>
    </w:p>
    <w:p w14:paraId="235F2CE5">
      <w:pPr>
        <w:spacing w:line="560" w:lineRule="exact"/>
        <w:ind w:firstLine="560" w:firstLineChars="200"/>
        <w:rPr>
          <w:rFonts w:hint="eastAsia" w:ascii="Calibri" w:hAnsi="Calibri" w:eastAsia="仿宋" w:cstheme="minorBidi"/>
          <w:kern w:val="2"/>
          <w:sz w:val="28"/>
          <w:szCs w:val="28"/>
          <w:lang w:val="en-US" w:eastAsia="zh-CN" w:bidi="ar-SA"/>
        </w:rPr>
      </w:pPr>
    </w:p>
    <w:p w14:paraId="5B929C22">
      <w:pPr>
        <w:ind w:left="-2" w:leftChars="-1"/>
        <w:jc w:val="center"/>
        <w:rPr>
          <w:rFonts w:ascii="Calibri" w:hAnsi="Calibri" w:eastAsia="仿宋"/>
          <w:sz w:val="28"/>
          <w:szCs w:val="28"/>
        </w:rPr>
      </w:pPr>
      <w:r>
        <w:drawing>
          <wp:inline distT="0" distB="0" distL="114300" distR="114300">
            <wp:extent cx="4625975" cy="2668905"/>
            <wp:effectExtent l="0" t="0" r="3175" b="17145"/>
            <wp:docPr id="4" name="图片 4" descr="1752827767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28277675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CDCD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1604645</wp:posOffset>
            </wp:positionV>
            <wp:extent cx="5537835" cy="2684145"/>
            <wp:effectExtent l="0" t="0" r="5715" b="1905"/>
            <wp:wrapTopAndBottom/>
            <wp:docPr id="11" name="图片 11" descr="175283081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528308163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仿宋"/>
          <w:sz w:val="28"/>
          <w:szCs w:val="28"/>
          <w:lang w:val="en-US" w:eastAsia="zh-CN"/>
        </w:rPr>
        <w:t>在云盘网页端账号已登录的前提下，在浏览器地址栏输入收集文件的链接</w:t>
      </w:r>
    </w:p>
    <w:p w14:paraId="1E91191F">
      <w:pPr>
        <w:numPr>
          <w:ilvl w:val="0"/>
          <w:numId w:val="0"/>
        </w:numPr>
        <w:spacing w:line="560" w:lineRule="exact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（https://pan.baidu.com/disk/main#/transfer/send?surl=ADAAAAAAABOXpg），即可看到文件收集界面。</w:t>
      </w:r>
    </w:p>
    <w:p w14:paraId="26B6C19F">
      <w:pPr>
        <w:widowControl w:val="0"/>
        <w:numPr>
          <w:ilvl w:val="0"/>
          <w:numId w:val="0"/>
        </w:numPr>
        <w:tabs>
          <w:tab w:val="left" w:pos="312"/>
        </w:tabs>
        <w:spacing w:line="560" w:lineRule="exact"/>
        <w:jc w:val="both"/>
        <w:rPr>
          <w:rFonts w:hint="eastAsia" w:ascii="Calibri" w:hAnsi="Calibri" w:eastAsia="仿宋"/>
          <w:sz w:val="28"/>
          <w:szCs w:val="28"/>
          <w:lang w:val="en-US" w:eastAsia="zh-CN"/>
        </w:rPr>
      </w:pPr>
    </w:p>
    <w:p w14:paraId="32F52D72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点击“选择文件”，选择步骤3创建的文件夹，点击“确定”。</w:t>
      </w:r>
    </w:p>
    <w:p w14:paraId="4B31E083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准确填写姓名、手机号、考生号，点击“发送文件”，完成电子文件提交。</w:t>
      </w:r>
    </w:p>
    <w:p w14:paraId="63D38B47">
      <w:pPr>
        <w:numPr>
          <w:ilvl w:val="0"/>
          <w:numId w:val="0"/>
        </w:numPr>
        <w:spacing w:line="560" w:lineRule="exact"/>
        <w:ind w:left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1270</wp:posOffset>
            </wp:positionV>
            <wp:extent cx="5537200" cy="4213225"/>
            <wp:effectExtent l="0" t="0" r="6350" b="15875"/>
            <wp:wrapTopAndBottom/>
            <wp:docPr id="12" name="图片 12" descr="175283114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528311428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DEC68"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想了解文件发送是否成功，可参考如下方法</w:t>
      </w:r>
    </w:p>
    <w:p w14:paraId="538FE2BB">
      <w:pPr>
        <w:numPr>
          <w:ilvl w:val="0"/>
          <w:numId w:val="0"/>
        </w:numPr>
        <w:spacing w:line="560" w:lineRule="exact"/>
        <w:ind w:leftChars="200"/>
        <w:rPr>
          <w:rFonts w:hint="eastAsia" w:ascii="Calibri" w:hAnsi="Calibri" w:eastAsia="仿宋"/>
          <w:sz w:val="28"/>
          <w:szCs w:val="28"/>
          <w:lang w:val="en-US" w:eastAsia="zh-CN"/>
        </w:rPr>
      </w:pPr>
      <w:r>
        <w:rPr>
          <w:rFonts w:hint="eastAsia" w:ascii="Calibri" w:hAnsi="Calibri" w:eastAsia="仿宋"/>
          <w:sz w:val="28"/>
          <w:szCs w:val="28"/>
          <w:lang w:val="en-US" w:eastAsia="zh-CN"/>
        </w:rPr>
        <w:t>https://jingyan.baidu.com/article/9f63fb91ab59a189410f0e76.html</w:t>
      </w:r>
    </w:p>
    <w:p w14:paraId="62A72B63">
      <w:pPr>
        <w:widowControl w:val="0"/>
        <w:numPr>
          <w:ilvl w:val="0"/>
          <w:numId w:val="0"/>
        </w:numPr>
        <w:tabs>
          <w:tab w:val="left" w:pos="312"/>
        </w:tabs>
        <w:spacing w:line="560" w:lineRule="exact"/>
        <w:jc w:val="both"/>
        <w:rPr>
          <w:rFonts w:hint="eastAsia" w:ascii="Calibri" w:hAnsi="Calibri" w:eastAsia="仿宋"/>
          <w:sz w:val="28"/>
          <w:szCs w:val="28"/>
          <w:lang w:val="en-US" w:eastAsia="zh-CN"/>
        </w:rPr>
      </w:pPr>
    </w:p>
    <w:p w14:paraId="4AC8F0DB">
      <w:pPr>
        <w:widowControl w:val="0"/>
        <w:numPr>
          <w:ilvl w:val="0"/>
          <w:numId w:val="0"/>
        </w:numPr>
        <w:tabs>
          <w:tab w:val="left" w:pos="312"/>
        </w:tabs>
        <w:spacing w:line="560" w:lineRule="exact"/>
        <w:jc w:val="both"/>
        <w:rPr>
          <w:rFonts w:hint="eastAsia" w:ascii="Calibri" w:hAnsi="Calibri" w:eastAsia="仿宋"/>
          <w:sz w:val="28"/>
          <w:szCs w:val="28"/>
          <w:lang w:val="en-US" w:eastAsia="zh-CN"/>
        </w:rPr>
      </w:pPr>
    </w:p>
    <w:p w14:paraId="579BAD6C">
      <w:pPr>
        <w:widowControl w:val="0"/>
        <w:numPr>
          <w:ilvl w:val="0"/>
          <w:numId w:val="0"/>
        </w:numPr>
        <w:tabs>
          <w:tab w:val="left" w:pos="312"/>
        </w:tabs>
        <w:spacing w:line="560" w:lineRule="exact"/>
        <w:jc w:val="both"/>
        <w:rPr>
          <w:rFonts w:hint="eastAsia" w:ascii="Calibri" w:hAnsi="Calibri" w:eastAsia="仿宋"/>
          <w:sz w:val="28"/>
          <w:szCs w:val="28"/>
          <w:lang w:val="en-US" w:eastAsia="zh-CN"/>
        </w:rPr>
      </w:pPr>
    </w:p>
    <w:p w14:paraId="70925520">
      <w:pPr>
        <w:ind w:left="123" w:leftChars="-300" w:right="-630" w:rightChars="-300" w:hanging="753" w:hangingChars="269"/>
        <w:jc w:val="center"/>
        <w:rPr>
          <w:rFonts w:ascii="Calibri" w:hAnsi="Calibri" w:eastAsia="仿宋"/>
          <w:sz w:val="28"/>
          <w:szCs w:val="28"/>
        </w:rPr>
      </w:pPr>
    </w:p>
    <w:p w14:paraId="70DD0530">
      <w:pPr>
        <w:ind w:left="123" w:leftChars="-300" w:right="-630" w:rightChars="-300" w:hanging="753" w:hangingChars="269"/>
        <w:jc w:val="center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 xml:space="preserve"> </w:t>
      </w:r>
      <w:r>
        <w:rPr>
          <w:rFonts w:ascii="Calibri" w:hAnsi="Calibri" w:eastAsia="仿宋"/>
          <w:sz w:val="28"/>
          <w:szCs w:val="28"/>
        </w:rPr>
        <w:t xml:space="preserve"> </w:t>
      </w:r>
    </w:p>
    <w:p w14:paraId="00548FA0">
      <w:pPr>
        <w:ind w:left="-630" w:leftChars="-300" w:right="-59" w:rightChars="-28" w:firstLine="630" w:firstLineChars="225"/>
        <w:jc w:val="center"/>
        <w:rPr>
          <w:rFonts w:ascii="Calibri" w:hAnsi="Calibri" w:eastAsia="仿宋"/>
          <w:sz w:val="28"/>
          <w:szCs w:val="28"/>
        </w:rPr>
      </w:pPr>
      <w:r>
        <w:rPr>
          <w:rFonts w:hint="eastAsia" w:ascii="Calibri" w:hAnsi="Calibri" w:eastAsia="仿宋"/>
          <w:sz w:val="28"/>
          <w:szCs w:val="28"/>
        </w:rPr>
        <w:t xml:space="preserve"> </w:t>
      </w:r>
    </w:p>
    <w:p w14:paraId="55300F92">
      <w:pPr>
        <w:ind w:left="-630" w:leftChars="-300" w:right="-59" w:rightChars="-28" w:firstLine="630" w:firstLineChars="225"/>
        <w:jc w:val="center"/>
        <w:rPr>
          <w:rFonts w:ascii="Calibri" w:hAnsi="Calibri" w:eastAsia="仿宋"/>
          <w:sz w:val="28"/>
          <w:szCs w:val="28"/>
        </w:rPr>
      </w:pPr>
      <w:r>
        <w:rPr>
          <w:rFonts w:ascii="Calibri" w:hAnsi="Calibri" w:eastAsia="仿宋"/>
          <w:sz w:val="28"/>
          <w:szCs w:val="28"/>
        </w:rPr>
        <w:t xml:space="preserve"> </w:t>
      </w:r>
    </w:p>
    <w:sectPr>
      <w:pgSz w:w="11906" w:h="16838"/>
      <w:pgMar w:top="113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A86C8"/>
    <w:multiLevelType w:val="singleLevel"/>
    <w:tmpl w:val="DBAA86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3D"/>
    <w:rsid w:val="0000363D"/>
    <w:rsid w:val="00032E87"/>
    <w:rsid w:val="00051D88"/>
    <w:rsid w:val="00090A4B"/>
    <w:rsid w:val="000B6741"/>
    <w:rsid w:val="000F06F7"/>
    <w:rsid w:val="001857DB"/>
    <w:rsid w:val="001A1B64"/>
    <w:rsid w:val="001C1AF5"/>
    <w:rsid w:val="001F22D5"/>
    <w:rsid w:val="00292346"/>
    <w:rsid w:val="002B499A"/>
    <w:rsid w:val="002D08AF"/>
    <w:rsid w:val="002E58A1"/>
    <w:rsid w:val="00300118"/>
    <w:rsid w:val="00337B8F"/>
    <w:rsid w:val="00374C0E"/>
    <w:rsid w:val="003875C3"/>
    <w:rsid w:val="00415941"/>
    <w:rsid w:val="0048737D"/>
    <w:rsid w:val="004B3211"/>
    <w:rsid w:val="00516F56"/>
    <w:rsid w:val="0053033A"/>
    <w:rsid w:val="005B520C"/>
    <w:rsid w:val="005C537A"/>
    <w:rsid w:val="005C6CCB"/>
    <w:rsid w:val="005F74BD"/>
    <w:rsid w:val="00627B76"/>
    <w:rsid w:val="00636947"/>
    <w:rsid w:val="00644C9E"/>
    <w:rsid w:val="00665AF7"/>
    <w:rsid w:val="0067009B"/>
    <w:rsid w:val="00742AB9"/>
    <w:rsid w:val="00792B2B"/>
    <w:rsid w:val="007B2E28"/>
    <w:rsid w:val="007D6CE2"/>
    <w:rsid w:val="007E04EE"/>
    <w:rsid w:val="00804DEB"/>
    <w:rsid w:val="008066C9"/>
    <w:rsid w:val="00823350"/>
    <w:rsid w:val="00824623"/>
    <w:rsid w:val="008A15B5"/>
    <w:rsid w:val="00940858"/>
    <w:rsid w:val="009B1CB7"/>
    <w:rsid w:val="009F785F"/>
    <w:rsid w:val="009F7AF2"/>
    <w:rsid w:val="00A544D8"/>
    <w:rsid w:val="00A74DE8"/>
    <w:rsid w:val="00AE77E0"/>
    <w:rsid w:val="00B45A93"/>
    <w:rsid w:val="00B50CFA"/>
    <w:rsid w:val="00B8015D"/>
    <w:rsid w:val="00CE151C"/>
    <w:rsid w:val="00CF1111"/>
    <w:rsid w:val="00D22433"/>
    <w:rsid w:val="00D46E3F"/>
    <w:rsid w:val="00D54095"/>
    <w:rsid w:val="00D56A1A"/>
    <w:rsid w:val="00D74564"/>
    <w:rsid w:val="00D85C75"/>
    <w:rsid w:val="00DA08C8"/>
    <w:rsid w:val="00DB6E41"/>
    <w:rsid w:val="00DD67A4"/>
    <w:rsid w:val="00E6248F"/>
    <w:rsid w:val="00EA232F"/>
    <w:rsid w:val="00ED26EC"/>
    <w:rsid w:val="00EE728A"/>
    <w:rsid w:val="00F131C1"/>
    <w:rsid w:val="07E21915"/>
    <w:rsid w:val="1A6904D3"/>
    <w:rsid w:val="28AC2C47"/>
    <w:rsid w:val="2AE049E4"/>
    <w:rsid w:val="53C16078"/>
    <w:rsid w:val="612E3341"/>
    <w:rsid w:val="6A7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418</Words>
  <Characters>575</Characters>
  <Lines>2</Lines>
  <Paragraphs>1</Paragraphs>
  <TotalTime>82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2023-03-14T09:20:00Z</dcterms:created>
  <dc:creator>陈馨</dc:creator>
  <cp:lastModifiedBy>程樊启</cp:lastModifiedBy>
  <dcterms:modified xsi:type="dcterms:W3CDTF">2025-07-19T07:19:21Z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eyJoZGlkIjoiYTNjZThkMzMxOTJmNjdiN2UwZTg3NmNhZDk0M2RiMTIiLCJ1c2VySWQiOiI2ODMxMDkwNDAifQ==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186830920A654166A98E250A79152149_13</vt:lpwstr>
  </property>
</Properties>
</file>